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505503" w14:textId="77777777" w:rsidR="00151876" w:rsidRDefault="00151876" w:rsidP="00151876">
      <w:pPr>
        <w:pStyle w:val="Default"/>
      </w:pPr>
    </w:p>
    <w:p w14:paraId="1FDA21A5" w14:textId="77777777" w:rsidR="00EB5A58" w:rsidRDefault="00EB5A58" w:rsidP="00EB5A58">
      <w:pPr>
        <w:pStyle w:val="Default"/>
        <w:jc w:val="center"/>
        <w:rPr>
          <w:b/>
          <w:sz w:val="36"/>
          <w:szCs w:val="36"/>
          <w:u w:val="single"/>
        </w:rPr>
      </w:pPr>
      <w:r w:rsidRPr="00EB5A58">
        <w:rPr>
          <w:b/>
          <w:sz w:val="36"/>
          <w:szCs w:val="36"/>
          <w:u w:val="single"/>
        </w:rPr>
        <w:t>Practical Guidance</w:t>
      </w:r>
    </w:p>
    <w:p w14:paraId="0E496A58" w14:textId="77777777" w:rsidR="00EB5A58" w:rsidRPr="00EB5A58" w:rsidRDefault="00EB5A58" w:rsidP="00EB5A58">
      <w:pPr>
        <w:pStyle w:val="Default"/>
        <w:jc w:val="center"/>
        <w:rPr>
          <w:b/>
          <w:sz w:val="36"/>
          <w:szCs w:val="36"/>
          <w:u w:val="single"/>
        </w:rPr>
      </w:pPr>
    </w:p>
    <w:p w14:paraId="31817CAC" w14:textId="77777777" w:rsidR="00151876" w:rsidRDefault="00151876" w:rsidP="001701FD">
      <w:pPr>
        <w:pStyle w:val="Default"/>
        <w:rPr>
          <w:sz w:val="28"/>
          <w:szCs w:val="28"/>
        </w:rPr>
      </w:pPr>
      <w:r w:rsidRPr="001701FD">
        <w:rPr>
          <w:b/>
          <w:sz w:val="28"/>
          <w:szCs w:val="28"/>
        </w:rPr>
        <w:t>Lifting, Carrying &amp; Lowering Loads</w:t>
      </w:r>
      <w:r w:rsidR="00BA5458">
        <w:rPr>
          <w:sz w:val="28"/>
          <w:szCs w:val="28"/>
        </w:rPr>
        <w:t xml:space="preserve"> – Demonstrate Full and semi squat</w:t>
      </w:r>
    </w:p>
    <w:p w14:paraId="4F98AFFF" w14:textId="77777777" w:rsidR="00EB5A58" w:rsidRDefault="00EB5A58" w:rsidP="00151876">
      <w:pPr>
        <w:pStyle w:val="Default"/>
        <w:rPr>
          <w:sz w:val="28"/>
          <w:szCs w:val="28"/>
        </w:rPr>
      </w:pPr>
    </w:p>
    <w:p w14:paraId="2FA4977D" w14:textId="77777777" w:rsidR="00151876" w:rsidRDefault="00151876" w:rsidP="001701FD">
      <w:pPr>
        <w:pStyle w:val="Default"/>
        <w:rPr>
          <w:sz w:val="28"/>
          <w:szCs w:val="28"/>
        </w:rPr>
      </w:pPr>
      <w:r w:rsidRPr="001701FD">
        <w:rPr>
          <w:b/>
          <w:sz w:val="28"/>
          <w:szCs w:val="28"/>
        </w:rPr>
        <w:t>Pushing &amp; Pulling Wheelchairs</w:t>
      </w:r>
      <w:r>
        <w:rPr>
          <w:sz w:val="28"/>
          <w:szCs w:val="28"/>
        </w:rPr>
        <w:t xml:space="preserve"> </w:t>
      </w:r>
      <w:r w:rsidR="00EB5A58">
        <w:rPr>
          <w:sz w:val="28"/>
          <w:szCs w:val="28"/>
        </w:rPr>
        <w:t>– Demonstrate Pushing &amp; Pulling technique</w:t>
      </w:r>
    </w:p>
    <w:p w14:paraId="585465AF" w14:textId="77777777" w:rsidR="00151876" w:rsidRDefault="00151876" w:rsidP="001701FD">
      <w:pPr>
        <w:pStyle w:val="Default"/>
        <w:rPr>
          <w:sz w:val="28"/>
          <w:szCs w:val="28"/>
        </w:rPr>
      </w:pPr>
      <w:r w:rsidRPr="001701FD">
        <w:rPr>
          <w:b/>
          <w:sz w:val="28"/>
          <w:szCs w:val="28"/>
        </w:rPr>
        <w:t>Sitting to Standing from Chair</w:t>
      </w:r>
      <w:r w:rsidR="00EB5A58">
        <w:rPr>
          <w:sz w:val="28"/>
          <w:szCs w:val="28"/>
        </w:rPr>
        <w:t xml:space="preserve"> -</w:t>
      </w:r>
      <w:r w:rsidR="00273590">
        <w:rPr>
          <w:sz w:val="28"/>
          <w:szCs w:val="28"/>
        </w:rPr>
        <w:t xml:space="preserve"> Verbal Guidance</w:t>
      </w:r>
    </w:p>
    <w:p w14:paraId="38CDCB28" w14:textId="77777777" w:rsidR="00BA5458" w:rsidRDefault="00151876" w:rsidP="00151876">
      <w:pPr>
        <w:pStyle w:val="Default"/>
        <w:rPr>
          <w:sz w:val="28"/>
          <w:szCs w:val="28"/>
        </w:rPr>
      </w:pPr>
      <w:r w:rsidRPr="001701FD">
        <w:rPr>
          <w:b/>
          <w:sz w:val="28"/>
          <w:szCs w:val="28"/>
        </w:rPr>
        <w:t>Sitting to Standing from Chair</w:t>
      </w:r>
      <w:r w:rsidR="00273590">
        <w:rPr>
          <w:sz w:val="28"/>
          <w:szCs w:val="28"/>
        </w:rPr>
        <w:t xml:space="preserve"> - </w:t>
      </w:r>
      <w:r w:rsidR="00BA5458">
        <w:rPr>
          <w:sz w:val="28"/>
          <w:szCs w:val="28"/>
        </w:rPr>
        <w:t>1/</w:t>
      </w:r>
      <w:r>
        <w:rPr>
          <w:sz w:val="28"/>
          <w:szCs w:val="28"/>
        </w:rPr>
        <w:t>2 Carers</w:t>
      </w:r>
      <w:r w:rsidR="00BA5458">
        <w:rPr>
          <w:sz w:val="28"/>
          <w:szCs w:val="28"/>
        </w:rPr>
        <w:t xml:space="preserve"> minimum assistance</w:t>
      </w:r>
      <w:r>
        <w:rPr>
          <w:sz w:val="28"/>
          <w:szCs w:val="28"/>
        </w:rPr>
        <w:t xml:space="preserve"> </w:t>
      </w:r>
    </w:p>
    <w:p w14:paraId="49F79C8A" w14:textId="77777777" w:rsidR="00BA5458" w:rsidRDefault="00273590" w:rsidP="00151876">
      <w:pPr>
        <w:pStyle w:val="Default"/>
        <w:rPr>
          <w:sz w:val="28"/>
          <w:szCs w:val="28"/>
        </w:rPr>
      </w:pPr>
      <w:r w:rsidRPr="001701FD">
        <w:rPr>
          <w:b/>
          <w:sz w:val="28"/>
          <w:szCs w:val="28"/>
        </w:rPr>
        <w:t>Standing to sitting</w:t>
      </w:r>
      <w:r>
        <w:rPr>
          <w:sz w:val="28"/>
          <w:szCs w:val="28"/>
        </w:rPr>
        <w:t xml:space="preserve"> - </w:t>
      </w:r>
      <w:r w:rsidR="00EB5A58">
        <w:rPr>
          <w:sz w:val="28"/>
          <w:szCs w:val="28"/>
        </w:rPr>
        <w:t>1/2 Carers m</w:t>
      </w:r>
      <w:r w:rsidR="00BA5458">
        <w:rPr>
          <w:sz w:val="28"/>
          <w:szCs w:val="28"/>
        </w:rPr>
        <w:t>inimum assistance</w:t>
      </w:r>
    </w:p>
    <w:p w14:paraId="3B3D4043" w14:textId="77777777" w:rsidR="00BA5458" w:rsidRDefault="00BA5458" w:rsidP="00151876">
      <w:pPr>
        <w:pStyle w:val="Default"/>
        <w:rPr>
          <w:sz w:val="28"/>
          <w:szCs w:val="28"/>
        </w:rPr>
      </w:pPr>
    </w:p>
    <w:p w14:paraId="37D713EC" w14:textId="77777777" w:rsidR="00151876" w:rsidRDefault="00151876" w:rsidP="00151876">
      <w:pPr>
        <w:pStyle w:val="Default"/>
        <w:rPr>
          <w:sz w:val="28"/>
          <w:szCs w:val="28"/>
        </w:rPr>
      </w:pPr>
      <w:r w:rsidRPr="001701FD">
        <w:rPr>
          <w:b/>
          <w:sz w:val="28"/>
          <w:szCs w:val="28"/>
        </w:rPr>
        <w:t>Sitting to Standing from Chair or Bed</w:t>
      </w:r>
      <w:r w:rsidR="00273590">
        <w:rPr>
          <w:sz w:val="28"/>
          <w:szCs w:val="28"/>
        </w:rPr>
        <w:t xml:space="preserve"> - with Handling Belt </w:t>
      </w:r>
      <w:r w:rsidRPr="00EB5A58">
        <w:rPr>
          <w:color w:val="auto"/>
          <w:sz w:val="28"/>
          <w:szCs w:val="28"/>
        </w:rPr>
        <w:t>2 Carers</w:t>
      </w:r>
      <w:r w:rsidR="00BA5458" w:rsidRPr="00EB5A58">
        <w:rPr>
          <w:color w:val="auto"/>
          <w:sz w:val="28"/>
          <w:szCs w:val="28"/>
        </w:rPr>
        <w:t xml:space="preserve"> </w:t>
      </w:r>
      <w:r>
        <w:rPr>
          <w:sz w:val="28"/>
          <w:szCs w:val="28"/>
        </w:rPr>
        <w:t xml:space="preserve"> </w:t>
      </w:r>
    </w:p>
    <w:p w14:paraId="51240672" w14:textId="77777777" w:rsidR="00151876" w:rsidRDefault="00151876" w:rsidP="00151876">
      <w:pPr>
        <w:pStyle w:val="Default"/>
        <w:rPr>
          <w:sz w:val="28"/>
          <w:szCs w:val="28"/>
        </w:rPr>
      </w:pPr>
      <w:r w:rsidRPr="001701FD">
        <w:rPr>
          <w:b/>
          <w:sz w:val="28"/>
          <w:szCs w:val="28"/>
        </w:rPr>
        <w:t>Assisted Walking</w:t>
      </w:r>
      <w:r w:rsidR="00273590">
        <w:rPr>
          <w:sz w:val="28"/>
          <w:szCs w:val="28"/>
        </w:rPr>
        <w:t xml:space="preserve"> - </w:t>
      </w:r>
      <w:r>
        <w:rPr>
          <w:sz w:val="28"/>
          <w:szCs w:val="28"/>
        </w:rPr>
        <w:t>1</w:t>
      </w:r>
      <w:r w:rsidR="00EB5A58">
        <w:rPr>
          <w:sz w:val="28"/>
          <w:szCs w:val="28"/>
        </w:rPr>
        <w:t>/2</w:t>
      </w:r>
      <w:r>
        <w:rPr>
          <w:sz w:val="28"/>
          <w:szCs w:val="28"/>
        </w:rPr>
        <w:t xml:space="preserve"> Carer</w:t>
      </w:r>
      <w:r w:rsidR="00273590">
        <w:rPr>
          <w:sz w:val="28"/>
          <w:szCs w:val="28"/>
        </w:rPr>
        <w:t>s</w:t>
      </w:r>
      <w:r w:rsidR="0083443E">
        <w:rPr>
          <w:sz w:val="28"/>
          <w:szCs w:val="28"/>
        </w:rPr>
        <w:t xml:space="preserve"> Fist under</w:t>
      </w:r>
      <w:r w:rsidR="00EB5A58">
        <w:rPr>
          <w:sz w:val="28"/>
          <w:szCs w:val="28"/>
        </w:rPr>
        <w:t xml:space="preserve"> Palm technique</w:t>
      </w:r>
      <w:r>
        <w:rPr>
          <w:sz w:val="28"/>
          <w:szCs w:val="28"/>
        </w:rPr>
        <w:t xml:space="preserve"> </w:t>
      </w:r>
    </w:p>
    <w:p w14:paraId="6E1828B7" w14:textId="77777777" w:rsidR="00151876" w:rsidRDefault="00273590" w:rsidP="00151876">
      <w:pPr>
        <w:pStyle w:val="Default"/>
        <w:rPr>
          <w:sz w:val="28"/>
          <w:szCs w:val="28"/>
        </w:rPr>
      </w:pPr>
      <w:r w:rsidRPr="001701FD">
        <w:rPr>
          <w:b/>
          <w:sz w:val="28"/>
          <w:szCs w:val="28"/>
        </w:rPr>
        <w:t>Assisted Walking</w:t>
      </w:r>
      <w:r>
        <w:rPr>
          <w:sz w:val="28"/>
          <w:szCs w:val="28"/>
        </w:rPr>
        <w:t xml:space="preserve"> - </w:t>
      </w:r>
      <w:r w:rsidR="00EB5A58">
        <w:rPr>
          <w:sz w:val="28"/>
          <w:szCs w:val="28"/>
        </w:rPr>
        <w:t>1/</w:t>
      </w:r>
      <w:r w:rsidR="00151876">
        <w:rPr>
          <w:sz w:val="28"/>
          <w:szCs w:val="28"/>
        </w:rPr>
        <w:t>2 Carers with Handling Belt</w:t>
      </w:r>
      <w:r w:rsidR="00BA5458">
        <w:rPr>
          <w:sz w:val="28"/>
          <w:szCs w:val="28"/>
        </w:rPr>
        <w:t xml:space="preserve"> </w:t>
      </w:r>
      <w:r w:rsidR="00151876">
        <w:rPr>
          <w:sz w:val="28"/>
          <w:szCs w:val="28"/>
        </w:rPr>
        <w:t xml:space="preserve"> </w:t>
      </w:r>
    </w:p>
    <w:p w14:paraId="2FDEE480" w14:textId="77777777" w:rsidR="00BA5458" w:rsidRDefault="00BA5458" w:rsidP="00151876">
      <w:pPr>
        <w:pStyle w:val="Default"/>
        <w:rPr>
          <w:sz w:val="28"/>
          <w:szCs w:val="28"/>
        </w:rPr>
      </w:pPr>
    </w:p>
    <w:p w14:paraId="14F0CB42" w14:textId="77777777" w:rsidR="00151876" w:rsidRPr="00273590" w:rsidRDefault="00151876" w:rsidP="00151876">
      <w:pPr>
        <w:pStyle w:val="Default"/>
        <w:rPr>
          <w:color w:val="auto"/>
          <w:sz w:val="28"/>
          <w:szCs w:val="28"/>
        </w:rPr>
      </w:pPr>
      <w:r w:rsidRPr="001701FD">
        <w:rPr>
          <w:b/>
          <w:sz w:val="28"/>
          <w:szCs w:val="28"/>
        </w:rPr>
        <w:t>Moving forward in Chair</w:t>
      </w:r>
      <w:r w:rsidR="00273590">
        <w:rPr>
          <w:sz w:val="28"/>
          <w:szCs w:val="28"/>
        </w:rPr>
        <w:t xml:space="preserve"> - Verbal Guidance</w:t>
      </w:r>
      <w:r>
        <w:rPr>
          <w:sz w:val="28"/>
          <w:szCs w:val="28"/>
        </w:rPr>
        <w:t xml:space="preserve"> </w:t>
      </w:r>
      <w:r w:rsidR="00273590" w:rsidRPr="00273590">
        <w:rPr>
          <w:color w:val="auto"/>
          <w:sz w:val="28"/>
          <w:szCs w:val="28"/>
        </w:rPr>
        <w:t>(</w:t>
      </w:r>
      <w:r w:rsidR="00BA5458" w:rsidRPr="00273590">
        <w:rPr>
          <w:color w:val="auto"/>
          <w:sz w:val="28"/>
          <w:szCs w:val="28"/>
        </w:rPr>
        <w:t>Hands on arm of chair and lift cheeks</w:t>
      </w:r>
      <w:r w:rsidR="00273590" w:rsidRPr="00273590">
        <w:rPr>
          <w:color w:val="auto"/>
          <w:sz w:val="28"/>
          <w:szCs w:val="28"/>
        </w:rPr>
        <w:t>, side to side technique)</w:t>
      </w:r>
    </w:p>
    <w:p w14:paraId="74B264C3" w14:textId="77777777" w:rsidR="00151876" w:rsidRPr="00273590" w:rsidRDefault="00151876" w:rsidP="00151876">
      <w:pPr>
        <w:pStyle w:val="Default"/>
        <w:rPr>
          <w:color w:val="auto"/>
          <w:sz w:val="28"/>
          <w:szCs w:val="28"/>
        </w:rPr>
      </w:pPr>
      <w:r w:rsidRPr="001701FD">
        <w:rPr>
          <w:b/>
          <w:sz w:val="28"/>
          <w:szCs w:val="28"/>
        </w:rPr>
        <w:t>Moving forward in Chair</w:t>
      </w:r>
      <w:r>
        <w:rPr>
          <w:sz w:val="28"/>
          <w:szCs w:val="28"/>
        </w:rPr>
        <w:t xml:space="preserve"> </w:t>
      </w:r>
      <w:r w:rsidR="00273590">
        <w:rPr>
          <w:sz w:val="28"/>
          <w:szCs w:val="28"/>
        </w:rPr>
        <w:t xml:space="preserve">- </w:t>
      </w:r>
      <w:r>
        <w:rPr>
          <w:sz w:val="28"/>
          <w:szCs w:val="28"/>
        </w:rPr>
        <w:t xml:space="preserve">2 </w:t>
      </w:r>
      <w:r w:rsidR="00273590">
        <w:rPr>
          <w:sz w:val="28"/>
          <w:szCs w:val="28"/>
        </w:rPr>
        <w:t>x Minimal Assistance techniques</w:t>
      </w:r>
      <w:r>
        <w:rPr>
          <w:sz w:val="28"/>
          <w:szCs w:val="28"/>
        </w:rPr>
        <w:t xml:space="preserve"> </w:t>
      </w:r>
      <w:r w:rsidR="00273590">
        <w:rPr>
          <w:sz w:val="28"/>
          <w:szCs w:val="28"/>
        </w:rPr>
        <w:t>(</w:t>
      </w:r>
      <w:r w:rsidR="00BA5458" w:rsidRPr="00273590">
        <w:rPr>
          <w:color w:val="auto"/>
          <w:sz w:val="28"/>
          <w:szCs w:val="28"/>
        </w:rPr>
        <w:t>Hands on hips</w:t>
      </w:r>
      <w:r w:rsidR="00273590" w:rsidRPr="00273590">
        <w:rPr>
          <w:color w:val="auto"/>
          <w:sz w:val="28"/>
          <w:szCs w:val="28"/>
        </w:rPr>
        <w:t xml:space="preserve"> with backwards stepping</w:t>
      </w:r>
      <w:r w:rsidR="00BA5458" w:rsidRPr="00273590">
        <w:rPr>
          <w:color w:val="auto"/>
          <w:sz w:val="28"/>
          <w:szCs w:val="28"/>
        </w:rPr>
        <w:t xml:space="preserve"> &amp; Kneeling assistance with hand support</w:t>
      </w:r>
      <w:r w:rsidR="00273590" w:rsidRPr="00273590">
        <w:rPr>
          <w:color w:val="auto"/>
          <w:sz w:val="28"/>
          <w:szCs w:val="28"/>
        </w:rPr>
        <w:t xml:space="preserve"> side to side technique)</w:t>
      </w:r>
    </w:p>
    <w:p w14:paraId="7AD0791C" w14:textId="77777777" w:rsidR="00BA5458" w:rsidRDefault="00BA5458" w:rsidP="00151876">
      <w:pPr>
        <w:pStyle w:val="Default"/>
        <w:rPr>
          <w:sz w:val="28"/>
          <w:szCs w:val="28"/>
        </w:rPr>
      </w:pPr>
    </w:p>
    <w:p w14:paraId="2AC31325" w14:textId="77777777" w:rsidR="00151876" w:rsidRPr="00273590" w:rsidRDefault="00151876" w:rsidP="00151876">
      <w:pPr>
        <w:pStyle w:val="Default"/>
        <w:rPr>
          <w:color w:val="auto"/>
          <w:sz w:val="28"/>
          <w:szCs w:val="28"/>
        </w:rPr>
      </w:pPr>
      <w:r w:rsidRPr="001701FD">
        <w:rPr>
          <w:b/>
          <w:sz w:val="28"/>
          <w:szCs w:val="28"/>
        </w:rPr>
        <w:t>Moving back in Chair</w:t>
      </w:r>
      <w:r w:rsidR="00273590">
        <w:rPr>
          <w:sz w:val="28"/>
          <w:szCs w:val="28"/>
        </w:rPr>
        <w:t xml:space="preserve"> - Verbal Guidance</w:t>
      </w:r>
      <w:r>
        <w:rPr>
          <w:sz w:val="28"/>
          <w:szCs w:val="28"/>
        </w:rPr>
        <w:t xml:space="preserve"> </w:t>
      </w:r>
      <w:r w:rsidR="00273590">
        <w:rPr>
          <w:sz w:val="28"/>
          <w:szCs w:val="28"/>
        </w:rPr>
        <w:t>(</w:t>
      </w:r>
      <w:r w:rsidR="00BA5458" w:rsidRPr="00273590">
        <w:rPr>
          <w:color w:val="auto"/>
          <w:sz w:val="28"/>
          <w:szCs w:val="28"/>
        </w:rPr>
        <w:t>Hands on arm of chair and lift cheeks</w:t>
      </w:r>
      <w:r w:rsidR="00273590" w:rsidRPr="00273590">
        <w:rPr>
          <w:color w:val="auto"/>
          <w:sz w:val="28"/>
          <w:szCs w:val="28"/>
        </w:rPr>
        <w:t>, side to side technique)</w:t>
      </w:r>
    </w:p>
    <w:p w14:paraId="18C2428B" w14:textId="77777777" w:rsidR="00151876" w:rsidRPr="00273590" w:rsidRDefault="00151876" w:rsidP="00151876">
      <w:pPr>
        <w:pStyle w:val="Default"/>
        <w:rPr>
          <w:color w:val="auto"/>
          <w:sz w:val="28"/>
          <w:szCs w:val="28"/>
        </w:rPr>
      </w:pPr>
      <w:r w:rsidRPr="001701FD">
        <w:rPr>
          <w:b/>
          <w:sz w:val="28"/>
          <w:szCs w:val="28"/>
        </w:rPr>
        <w:t>Moving back in Chair</w:t>
      </w:r>
      <w:r w:rsidR="00273590">
        <w:rPr>
          <w:sz w:val="28"/>
          <w:szCs w:val="28"/>
        </w:rPr>
        <w:t xml:space="preserve"> - Minimal Assistance</w:t>
      </w:r>
      <w:r>
        <w:rPr>
          <w:sz w:val="28"/>
          <w:szCs w:val="28"/>
        </w:rPr>
        <w:t xml:space="preserve"> </w:t>
      </w:r>
      <w:r w:rsidR="00273590">
        <w:rPr>
          <w:sz w:val="28"/>
          <w:szCs w:val="28"/>
        </w:rPr>
        <w:t>(</w:t>
      </w:r>
      <w:r w:rsidR="00BA5458" w:rsidRPr="00273590">
        <w:rPr>
          <w:color w:val="auto"/>
          <w:sz w:val="28"/>
          <w:szCs w:val="28"/>
        </w:rPr>
        <w:t>Kneeling assistance with hand support</w:t>
      </w:r>
      <w:r w:rsidR="00273590" w:rsidRPr="00273590">
        <w:rPr>
          <w:color w:val="auto"/>
          <w:sz w:val="28"/>
          <w:szCs w:val="28"/>
        </w:rPr>
        <w:t xml:space="preserve"> side to side technique)</w:t>
      </w:r>
    </w:p>
    <w:p w14:paraId="6F7F88A3" w14:textId="77777777" w:rsidR="00BA5458" w:rsidRDefault="00BA5458" w:rsidP="00151876">
      <w:pPr>
        <w:pStyle w:val="Default"/>
        <w:rPr>
          <w:sz w:val="28"/>
          <w:szCs w:val="28"/>
        </w:rPr>
      </w:pPr>
    </w:p>
    <w:p w14:paraId="0AA9D39F" w14:textId="77777777" w:rsidR="00151876" w:rsidRPr="001701FD" w:rsidRDefault="00151876" w:rsidP="00151876">
      <w:pPr>
        <w:pStyle w:val="Default"/>
        <w:rPr>
          <w:color w:val="auto"/>
          <w:sz w:val="28"/>
          <w:szCs w:val="28"/>
        </w:rPr>
      </w:pPr>
      <w:r w:rsidRPr="001701FD">
        <w:rPr>
          <w:b/>
          <w:sz w:val="28"/>
          <w:szCs w:val="28"/>
        </w:rPr>
        <w:t>Assis</w:t>
      </w:r>
      <w:r w:rsidR="0083443E">
        <w:rPr>
          <w:b/>
          <w:sz w:val="28"/>
          <w:szCs w:val="28"/>
        </w:rPr>
        <w:t>tance back to bed to lay on back</w:t>
      </w:r>
      <w:r w:rsidR="00934124">
        <w:rPr>
          <w:sz w:val="28"/>
          <w:szCs w:val="28"/>
        </w:rPr>
        <w:t xml:space="preserve"> – </w:t>
      </w:r>
      <w:r w:rsidR="00273590">
        <w:rPr>
          <w:sz w:val="28"/>
          <w:szCs w:val="28"/>
        </w:rPr>
        <w:t xml:space="preserve">minimal </w:t>
      </w:r>
      <w:r w:rsidR="00273590" w:rsidRPr="001701FD">
        <w:rPr>
          <w:color w:val="auto"/>
          <w:sz w:val="28"/>
          <w:szCs w:val="28"/>
        </w:rPr>
        <w:t>assistance (Walking hands either side of body</w:t>
      </w:r>
      <w:r w:rsidR="001701FD" w:rsidRPr="001701FD">
        <w:rPr>
          <w:color w:val="auto"/>
          <w:sz w:val="28"/>
          <w:szCs w:val="28"/>
        </w:rPr>
        <w:t>, lift feet with</w:t>
      </w:r>
      <w:r w:rsidR="00934124" w:rsidRPr="001701FD">
        <w:rPr>
          <w:color w:val="auto"/>
          <w:sz w:val="28"/>
          <w:szCs w:val="28"/>
        </w:rPr>
        <w:t xml:space="preserve"> </w:t>
      </w:r>
      <w:r w:rsidR="001701FD" w:rsidRPr="001701FD">
        <w:rPr>
          <w:color w:val="auto"/>
          <w:sz w:val="28"/>
          <w:szCs w:val="28"/>
        </w:rPr>
        <w:t>minimal assistance)</w:t>
      </w:r>
    </w:p>
    <w:p w14:paraId="30283EB9" w14:textId="77777777" w:rsidR="00934124" w:rsidRPr="001701FD" w:rsidRDefault="00151876" w:rsidP="00934124">
      <w:pPr>
        <w:pStyle w:val="Default"/>
        <w:rPr>
          <w:color w:val="auto"/>
          <w:sz w:val="28"/>
          <w:szCs w:val="28"/>
        </w:rPr>
      </w:pPr>
      <w:r w:rsidRPr="001701FD">
        <w:rPr>
          <w:b/>
          <w:color w:val="auto"/>
          <w:sz w:val="28"/>
          <w:szCs w:val="28"/>
        </w:rPr>
        <w:t>Assistanc</w:t>
      </w:r>
      <w:r w:rsidR="00934124" w:rsidRPr="001701FD">
        <w:rPr>
          <w:b/>
          <w:color w:val="auto"/>
          <w:sz w:val="28"/>
          <w:szCs w:val="28"/>
        </w:rPr>
        <w:t>e back to bed to lay side</w:t>
      </w:r>
      <w:r w:rsidR="00934124" w:rsidRPr="001701FD">
        <w:rPr>
          <w:color w:val="auto"/>
          <w:sz w:val="28"/>
          <w:szCs w:val="28"/>
        </w:rPr>
        <w:t xml:space="preserve"> </w:t>
      </w:r>
      <w:r w:rsidR="00934124" w:rsidRPr="001701FD">
        <w:rPr>
          <w:b/>
          <w:color w:val="auto"/>
          <w:sz w:val="28"/>
          <w:szCs w:val="28"/>
        </w:rPr>
        <w:t>lying</w:t>
      </w:r>
      <w:r w:rsidR="00934124" w:rsidRPr="001701FD">
        <w:rPr>
          <w:color w:val="auto"/>
          <w:sz w:val="28"/>
          <w:szCs w:val="28"/>
        </w:rPr>
        <w:t xml:space="preserve"> -</w:t>
      </w:r>
      <w:r w:rsidR="00273590" w:rsidRPr="001701FD">
        <w:rPr>
          <w:color w:val="auto"/>
          <w:sz w:val="28"/>
          <w:szCs w:val="28"/>
        </w:rPr>
        <w:t xml:space="preserve"> minimal assistance</w:t>
      </w:r>
      <w:r w:rsidR="00934124" w:rsidRPr="001701FD">
        <w:rPr>
          <w:color w:val="auto"/>
          <w:sz w:val="28"/>
          <w:szCs w:val="28"/>
        </w:rPr>
        <w:t xml:space="preserve"> </w:t>
      </w:r>
      <w:r w:rsidR="00273590" w:rsidRPr="001701FD">
        <w:rPr>
          <w:color w:val="auto"/>
          <w:sz w:val="28"/>
          <w:szCs w:val="28"/>
        </w:rPr>
        <w:t>(</w:t>
      </w:r>
      <w:r w:rsidR="00934124" w:rsidRPr="001701FD">
        <w:rPr>
          <w:color w:val="auto"/>
          <w:sz w:val="28"/>
          <w:szCs w:val="28"/>
        </w:rPr>
        <w:t>Walking hands next to in direction of headboar</w:t>
      </w:r>
      <w:r w:rsidR="001701FD" w:rsidRPr="001701FD">
        <w:rPr>
          <w:color w:val="auto"/>
          <w:sz w:val="28"/>
          <w:szCs w:val="28"/>
        </w:rPr>
        <w:t>d, lift feet with minimal assistance</w:t>
      </w:r>
      <w:r w:rsidR="00273590" w:rsidRPr="001701FD">
        <w:rPr>
          <w:color w:val="auto"/>
          <w:sz w:val="28"/>
          <w:szCs w:val="28"/>
        </w:rPr>
        <w:t>)</w:t>
      </w:r>
    </w:p>
    <w:p w14:paraId="12FB0F62" w14:textId="77777777" w:rsidR="0025636C" w:rsidRDefault="00151876" w:rsidP="00151876">
      <w:pPr>
        <w:rPr>
          <w:sz w:val="28"/>
          <w:szCs w:val="28"/>
        </w:rPr>
      </w:pPr>
      <w:r w:rsidRPr="001701FD">
        <w:rPr>
          <w:b/>
          <w:sz w:val="28"/>
          <w:szCs w:val="28"/>
        </w:rPr>
        <w:t>Assistance</w:t>
      </w:r>
      <w:r w:rsidR="001701FD" w:rsidRPr="001701FD">
        <w:rPr>
          <w:b/>
          <w:sz w:val="28"/>
          <w:szCs w:val="28"/>
        </w:rPr>
        <w:t xml:space="preserve"> back to bed to lay side lying</w:t>
      </w:r>
      <w:r w:rsidR="001701FD">
        <w:rPr>
          <w:sz w:val="28"/>
          <w:szCs w:val="28"/>
        </w:rPr>
        <w:t xml:space="preserve"> - </w:t>
      </w:r>
      <w:r>
        <w:rPr>
          <w:sz w:val="28"/>
          <w:szCs w:val="28"/>
        </w:rPr>
        <w:t>with lateral transfer to the middle of the bed (</w:t>
      </w:r>
      <w:r w:rsidR="00934124">
        <w:rPr>
          <w:sz w:val="28"/>
          <w:szCs w:val="28"/>
        </w:rPr>
        <w:t>Roller Sheet</w:t>
      </w:r>
      <w:r w:rsidR="0083443E">
        <w:rPr>
          <w:sz w:val="28"/>
          <w:szCs w:val="28"/>
        </w:rPr>
        <w:t xml:space="preserve"> or flat sheets</w:t>
      </w:r>
      <w:r>
        <w:rPr>
          <w:sz w:val="28"/>
          <w:szCs w:val="28"/>
        </w:rPr>
        <w:t>)</w:t>
      </w:r>
    </w:p>
    <w:p w14:paraId="4489E3B7" w14:textId="77777777" w:rsidR="00151876" w:rsidRDefault="00151876" w:rsidP="00151876">
      <w:pPr>
        <w:pStyle w:val="Default"/>
        <w:rPr>
          <w:sz w:val="28"/>
          <w:szCs w:val="28"/>
        </w:rPr>
      </w:pPr>
    </w:p>
    <w:p w14:paraId="78F1B766" w14:textId="77777777" w:rsidR="00151876" w:rsidRPr="001701FD" w:rsidRDefault="00151876" w:rsidP="00151876">
      <w:pPr>
        <w:pStyle w:val="Default"/>
        <w:rPr>
          <w:color w:val="auto"/>
          <w:sz w:val="28"/>
          <w:szCs w:val="28"/>
        </w:rPr>
      </w:pPr>
      <w:r w:rsidRPr="001701FD">
        <w:rPr>
          <w:b/>
          <w:sz w:val="28"/>
          <w:szCs w:val="28"/>
        </w:rPr>
        <w:t xml:space="preserve">Assistance from Side </w:t>
      </w:r>
      <w:r w:rsidR="00934124" w:rsidRPr="001701FD">
        <w:rPr>
          <w:b/>
          <w:sz w:val="28"/>
          <w:szCs w:val="28"/>
        </w:rPr>
        <w:t>lying to sitting on side of bed</w:t>
      </w:r>
      <w:r w:rsidR="00934124">
        <w:rPr>
          <w:sz w:val="28"/>
          <w:szCs w:val="28"/>
        </w:rPr>
        <w:t xml:space="preserve"> - </w:t>
      </w:r>
      <w:r w:rsidR="00934124" w:rsidRPr="001701FD">
        <w:rPr>
          <w:color w:val="auto"/>
          <w:sz w:val="28"/>
          <w:szCs w:val="28"/>
        </w:rPr>
        <w:t>Customer to push down and carer to push right shoulder</w:t>
      </w:r>
    </w:p>
    <w:p w14:paraId="6C15AEAD" w14:textId="77777777" w:rsidR="00151876" w:rsidRDefault="00151876" w:rsidP="00151876">
      <w:pPr>
        <w:pStyle w:val="Default"/>
        <w:rPr>
          <w:sz w:val="28"/>
          <w:szCs w:val="28"/>
        </w:rPr>
      </w:pPr>
    </w:p>
    <w:p w14:paraId="16DB0EF9" w14:textId="77777777" w:rsidR="00151876" w:rsidRDefault="001701FD" w:rsidP="00151876">
      <w:pPr>
        <w:pStyle w:val="Default"/>
        <w:rPr>
          <w:sz w:val="28"/>
          <w:szCs w:val="28"/>
        </w:rPr>
      </w:pPr>
      <w:r>
        <w:rPr>
          <w:b/>
          <w:sz w:val="28"/>
          <w:szCs w:val="28"/>
        </w:rPr>
        <w:t>Rolling customer</w:t>
      </w:r>
      <w:r w:rsidR="00151876">
        <w:rPr>
          <w:sz w:val="28"/>
          <w:szCs w:val="28"/>
        </w:rPr>
        <w:t xml:space="preserve"> </w:t>
      </w:r>
      <w:r>
        <w:rPr>
          <w:sz w:val="28"/>
          <w:szCs w:val="28"/>
        </w:rPr>
        <w:t>– Knee bent, arm in L shape and other arm to reach for elbow. Carers hand on buttock and top of arm</w:t>
      </w:r>
    </w:p>
    <w:p w14:paraId="6CDA1E20" w14:textId="77777777" w:rsidR="0083443E" w:rsidRDefault="0083443E" w:rsidP="00151876">
      <w:pPr>
        <w:pStyle w:val="Default"/>
        <w:rPr>
          <w:b/>
          <w:color w:val="auto"/>
          <w:sz w:val="28"/>
          <w:szCs w:val="28"/>
        </w:rPr>
      </w:pPr>
    </w:p>
    <w:p w14:paraId="06C2B042" w14:textId="77777777" w:rsidR="00151876" w:rsidRDefault="001701FD" w:rsidP="00151876">
      <w:pPr>
        <w:pStyle w:val="Default"/>
        <w:rPr>
          <w:sz w:val="28"/>
          <w:szCs w:val="28"/>
        </w:rPr>
      </w:pPr>
      <w:r w:rsidRPr="001701FD">
        <w:rPr>
          <w:b/>
          <w:color w:val="auto"/>
          <w:sz w:val="28"/>
          <w:szCs w:val="28"/>
        </w:rPr>
        <w:t>Rolling customer</w:t>
      </w:r>
      <w:r w:rsidR="00151876" w:rsidRPr="001701FD">
        <w:rPr>
          <w:b/>
          <w:color w:val="auto"/>
          <w:sz w:val="28"/>
          <w:szCs w:val="28"/>
        </w:rPr>
        <w:t xml:space="preserve"> to apply Roller Sheet</w:t>
      </w:r>
      <w:r w:rsidR="0083443E">
        <w:rPr>
          <w:b/>
          <w:color w:val="auto"/>
          <w:sz w:val="28"/>
          <w:szCs w:val="28"/>
        </w:rPr>
        <w:t>/flat sheet</w:t>
      </w:r>
      <w:r w:rsidR="00151876" w:rsidRPr="001701FD">
        <w:rPr>
          <w:color w:val="auto"/>
          <w:sz w:val="28"/>
          <w:szCs w:val="28"/>
        </w:rPr>
        <w:t xml:space="preserve"> </w:t>
      </w:r>
      <w:r>
        <w:rPr>
          <w:sz w:val="28"/>
          <w:szCs w:val="28"/>
        </w:rPr>
        <w:t>– Roll under side of body</w:t>
      </w:r>
    </w:p>
    <w:p w14:paraId="75F0868D" w14:textId="77777777" w:rsidR="00151876" w:rsidRDefault="0083443E" w:rsidP="00151876">
      <w:pPr>
        <w:pStyle w:val="Default"/>
        <w:rPr>
          <w:sz w:val="28"/>
          <w:szCs w:val="28"/>
        </w:rPr>
      </w:pPr>
      <w:r>
        <w:rPr>
          <w:sz w:val="28"/>
          <w:szCs w:val="28"/>
        </w:rPr>
        <w:t>Rolling customer</w:t>
      </w:r>
      <w:r w:rsidR="00151876">
        <w:rPr>
          <w:sz w:val="28"/>
          <w:szCs w:val="28"/>
        </w:rPr>
        <w:t xml:space="preserve"> </w:t>
      </w:r>
      <w:r>
        <w:rPr>
          <w:sz w:val="28"/>
          <w:szCs w:val="28"/>
        </w:rPr>
        <w:t>both sides</w:t>
      </w:r>
    </w:p>
    <w:p w14:paraId="2766C05E" w14:textId="77777777" w:rsidR="00151876" w:rsidRPr="001701FD" w:rsidRDefault="00151876" w:rsidP="00151876">
      <w:pPr>
        <w:pStyle w:val="Default"/>
        <w:rPr>
          <w:sz w:val="28"/>
          <w:szCs w:val="28"/>
        </w:rPr>
      </w:pPr>
      <w:r w:rsidRPr="001701FD">
        <w:rPr>
          <w:b/>
          <w:sz w:val="28"/>
          <w:szCs w:val="28"/>
        </w:rPr>
        <w:t>Unravelling R</w:t>
      </w:r>
      <w:r w:rsidR="001701FD">
        <w:rPr>
          <w:b/>
          <w:sz w:val="28"/>
          <w:szCs w:val="28"/>
        </w:rPr>
        <w:t xml:space="preserve">oller Sheet under supine customer </w:t>
      </w:r>
      <w:r w:rsidR="001701FD">
        <w:rPr>
          <w:sz w:val="28"/>
          <w:szCs w:val="28"/>
        </w:rPr>
        <w:t>– Fold sheet and unravel from head end</w:t>
      </w:r>
      <w:r w:rsidRPr="001701FD">
        <w:rPr>
          <w:sz w:val="28"/>
          <w:szCs w:val="28"/>
        </w:rPr>
        <w:t xml:space="preserve"> </w:t>
      </w:r>
      <w:r w:rsidR="0083443E">
        <w:rPr>
          <w:sz w:val="28"/>
          <w:szCs w:val="28"/>
        </w:rPr>
        <w:t>or foot end</w:t>
      </w:r>
    </w:p>
    <w:p w14:paraId="2BEE946A" w14:textId="77777777" w:rsidR="001701FD" w:rsidRPr="001701FD" w:rsidRDefault="00151876" w:rsidP="001701FD">
      <w:pPr>
        <w:pStyle w:val="Default"/>
        <w:rPr>
          <w:sz w:val="28"/>
          <w:szCs w:val="28"/>
        </w:rPr>
      </w:pPr>
      <w:r w:rsidRPr="001701FD">
        <w:rPr>
          <w:b/>
          <w:sz w:val="28"/>
          <w:szCs w:val="28"/>
        </w:rPr>
        <w:t xml:space="preserve">Unravelling 2 </w:t>
      </w:r>
      <w:r w:rsidR="001701FD" w:rsidRPr="001701FD">
        <w:rPr>
          <w:b/>
          <w:sz w:val="28"/>
          <w:szCs w:val="28"/>
        </w:rPr>
        <w:t>flat sheets under supine customer</w:t>
      </w:r>
      <w:r w:rsidR="001701FD">
        <w:rPr>
          <w:sz w:val="28"/>
          <w:szCs w:val="28"/>
        </w:rPr>
        <w:t xml:space="preserve"> - Both sheets together, Fold sheet and unravel from head end</w:t>
      </w:r>
      <w:r w:rsidR="001701FD" w:rsidRPr="001701FD">
        <w:rPr>
          <w:sz w:val="28"/>
          <w:szCs w:val="28"/>
        </w:rPr>
        <w:t xml:space="preserve"> </w:t>
      </w:r>
      <w:r w:rsidR="0083443E">
        <w:rPr>
          <w:sz w:val="28"/>
          <w:szCs w:val="28"/>
        </w:rPr>
        <w:t>or foot end</w:t>
      </w:r>
    </w:p>
    <w:p w14:paraId="7AC07E2C" w14:textId="77777777" w:rsidR="00151876" w:rsidRDefault="00151876" w:rsidP="00151876">
      <w:pPr>
        <w:pStyle w:val="Default"/>
        <w:rPr>
          <w:sz w:val="28"/>
          <w:szCs w:val="28"/>
        </w:rPr>
      </w:pPr>
    </w:p>
    <w:p w14:paraId="45B54BC1" w14:textId="77777777" w:rsidR="00151876" w:rsidRDefault="0083443E" w:rsidP="00151876">
      <w:pPr>
        <w:pStyle w:val="Default"/>
        <w:rPr>
          <w:sz w:val="28"/>
          <w:szCs w:val="28"/>
        </w:rPr>
      </w:pPr>
      <w:r>
        <w:rPr>
          <w:b/>
          <w:sz w:val="28"/>
          <w:szCs w:val="28"/>
        </w:rPr>
        <w:t>Moving customer</w:t>
      </w:r>
      <w:r w:rsidR="00151876" w:rsidRPr="002A5F23">
        <w:rPr>
          <w:b/>
          <w:sz w:val="28"/>
          <w:szCs w:val="28"/>
        </w:rPr>
        <w:t xml:space="preserve"> up the bed</w:t>
      </w:r>
      <w:r w:rsidR="002A5F23" w:rsidRPr="002A5F23">
        <w:rPr>
          <w:b/>
          <w:sz w:val="28"/>
          <w:szCs w:val="28"/>
        </w:rPr>
        <w:t xml:space="preserve"> with roller &amp; flat sheet</w:t>
      </w:r>
      <w:r w:rsidR="002A5F23">
        <w:rPr>
          <w:sz w:val="28"/>
          <w:szCs w:val="28"/>
        </w:rPr>
        <w:t xml:space="preserve"> - Verbal Guidance</w:t>
      </w:r>
    </w:p>
    <w:p w14:paraId="572808FF" w14:textId="77777777" w:rsidR="00151876" w:rsidRPr="002A5F23" w:rsidRDefault="0083443E" w:rsidP="00151876">
      <w:pPr>
        <w:pStyle w:val="Default"/>
        <w:rPr>
          <w:color w:val="auto"/>
          <w:sz w:val="28"/>
          <w:szCs w:val="28"/>
        </w:rPr>
      </w:pPr>
      <w:r>
        <w:rPr>
          <w:b/>
          <w:sz w:val="28"/>
          <w:szCs w:val="28"/>
        </w:rPr>
        <w:t>Moving customer</w:t>
      </w:r>
      <w:r w:rsidR="00151876" w:rsidRPr="002A5F23">
        <w:rPr>
          <w:b/>
          <w:sz w:val="28"/>
          <w:szCs w:val="28"/>
        </w:rPr>
        <w:t xml:space="preserve"> up the bed</w:t>
      </w:r>
      <w:r w:rsidR="002A5F23" w:rsidRPr="002A5F23">
        <w:rPr>
          <w:b/>
          <w:sz w:val="28"/>
          <w:szCs w:val="28"/>
        </w:rPr>
        <w:t xml:space="preserve"> with roller &amp; flat sheet</w:t>
      </w:r>
      <w:r w:rsidR="00151876">
        <w:rPr>
          <w:sz w:val="28"/>
          <w:szCs w:val="28"/>
        </w:rPr>
        <w:t xml:space="preserve"> – </w:t>
      </w:r>
      <w:r w:rsidR="002A5F23">
        <w:rPr>
          <w:sz w:val="28"/>
          <w:szCs w:val="28"/>
        </w:rPr>
        <w:t xml:space="preserve">Assistance by </w:t>
      </w:r>
      <w:r w:rsidR="00151876">
        <w:rPr>
          <w:sz w:val="28"/>
          <w:szCs w:val="28"/>
        </w:rPr>
        <w:t xml:space="preserve">pushing (1 Carer, 2 Carers) </w:t>
      </w:r>
      <w:r w:rsidR="00934124" w:rsidRPr="002A5F23">
        <w:rPr>
          <w:color w:val="auto"/>
          <w:sz w:val="28"/>
          <w:szCs w:val="28"/>
        </w:rPr>
        <w:t>Link arms against buttocks</w:t>
      </w:r>
      <w:r w:rsidR="002A5F23">
        <w:rPr>
          <w:color w:val="auto"/>
          <w:sz w:val="28"/>
          <w:szCs w:val="28"/>
        </w:rPr>
        <w:t xml:space="preserve"> and face head end</w:t>
      </w:r>
    </w:p>
    <w:p w14:paraId="35EE0F54" w14:textId="77777777" w:rsidR="00151876" w:rsidRPr="002A5F23" w:rsidRDefault="0083443E" w:rsidP="00151876">
      <w:pPr>
        <w:pStyle w:val="Default"/>
        <w:rPr>
          <w:color w:val="auto"/>
          <w:sz w:val="28"/>
          <w:szCs w:val="28"/>
        </w:rPr>
      </w:pPr>
      <w:r>
        <w:rPr>
          <w:b/>
          <w:sz w:val="28"/>
          <w:szCs w:val="28"/>
        </w:rPr>
        <w:t>Moving customer</w:t>
      </w:r>
      <w:r w:rsidR="00151876" w:rsidRPr="002A5F23">
        <w:rPr>
          <w:b/>
          <w:sz w:val="28"/>
          <w:szCs w:val="28"/>
        </w:rPr>
        <w:t xml:space="preserve"> up the bed</w:t>
      </w:r>
      <w:r w:rsidR="00151876">
        <w:rPr>
          <w:sz w:val="28"/>
          <w:szCs w:val="28"/>
        </w:rPr>
        <w:t xml:space="preserve"> – pulling (2 Carers) </w:t>
      </w:r>
      <w:r w:rsidR="002A5F23" w:rsidRPr="002A5F23">
        <w:rPr>
          <w:color w:val="auto"/>
          <w:sz w:val="28"/>
          <w:szCs w:val="28"/>
        </w:rPr>
        <w:t>Face foot end</w:t>
      </w:r>
      <w:r w:rsidR="00934124" w:rsidRPr="002A5F23">
        <w:rPr>
          <w:color w:val="auto"/>
          <w:sz w:val="28"/>
          <w:szCs w:val="28"/>
        </w:rPr>
        <w:t xml:space="preserve"> and sit back on heels</w:t>
      </w:r>
    </w:p>
    <w:p w14:paraId="08CEEA8D" w14:textId="77777777" w:rsidR="00934124" w:rsidRDefault="00934124" w:rsidP="00151876">
      <w:pPr>
        <w:pStyle w:val="Default"/>
        <w:rPr>
          <w:sz w:val="28"/>
          <w:szCs w:val="28"/>
        </w:rPr>
      </w:pPr>
    </w:p>
    <w:p w14:paraId="0508DF52" w14:textId="77777777" w:rsidR="00151876" w:rsidRDefault="00151876" w:rsidP="00151876">
      <w:pPr>
        <w:pStyle w:val="Default"/>
        <w:rPr>
          <w:sz w:val="28"/>
          <w:szCs w:val="28"/>
        </w:rPr>
      </w:pPr>
      <w:r w:rsidRPr="002A5F23">
        <w:rPr>
          <w:b/>
          <w:sz w:val="28"/>
          <w:szCs w:val="28"/>
        </w:rPr>
        <w:t>Types of Slings</w:t>
      </w:r>
      <w:r w:rsidR="002A5F23">
        <w:rPr>
          <w:b/>
          <w:sz w:val="28"/>
          <w:szCs w:val="28"/>
        </w:rPr>
        <w:t xml:space="preserve"> </w:t>
      </w:r>
      <w:r w:rsidR="0083443E">
        <w:rPr>
          <w:sz w:val="28"/>
          <w:szCs w:val="28"/>
        </w:rPr>
        <w:t>–</w:t>
      </w:r>
      <w:r w:rsidR="002A5F23">
        <w:rPr>
          <w:sz w:val="28"/>
          <w:szCs w:val="28"/>
        </w:rPr>
        <w:t xml:space="preserve"> </w:t>
      </w:r>
      <w:r w:rsidR="0083443E">
        <w:rPr>
          <w:sz w:val="28"/>
          <w:szCs w:val="28"/>
        </w:rPr>
        <w:t>Show 3 ways of use, Hammock, cross over and under each leg (Discuss purpose and show picture of toileting sling)</w:t>
      </w:r>
    </w:p>
    <w:p w14:paraId="406BF3D4" w14:textId="77777777" w:rsidR="002A5F23" w:rsidRDefault="002A5F23" w:rsidP="00151876">
      <w:pPr>
        <w:pStyle w:val="Default"/>
        <w:rPr>
          <w:sz w:val="28"/>
          <w:szCs w:val="28"/>
        </w:rPr>
      </w:pPr>
      <w:r w:rsidRPr="002A5F23">
        <w:rPr>
          <w:b/>
          <w:sz w:val="28"/>
          <w:szCs w:val="28"/>
        </w:rPr>
        <w:t>Applying a Universal Sling</w:t>
      </w:r>
      <w:r>
        <w:rPr>
          <w:sz w:val="28"/>
          <w:szCs w:val="28"/>
        </w:rPr>
        <w:t xml:space="preserve"> -</w:t>
      </w:r>
      <w:r w:rsidR="0083443E">
        <w:rPr>
          <w:sz w:val="28"/>
          <w:szCs w:val="28"/>
        </w:rPr>
        <w:t xml:space="preserve"> rolling customer</w:t>
      </w:r>
      <w:r w:rsidR="00151876">
        <w:rPr>
          <w:sz w:val="28"/>
          <w:szCs w:val="28"/>
        </w:rPr>
        <w:t xml:space="preserve"> both ways </w:t>
      </w:r>
    </w:p>
    <w:p w14:paraId="0875D7D9" w14:textId="77777777" w:rsidR="00151876" w:rsidRDefault="00151876" w:rsidP="00151876">
      <w:pPr>
        <w:pStyle w:val="Default"/>
        <w:rPr>
          <w:sz w:val="28"/>
          <w:szCs w:val="28"/>
        </w:rPr>
      </w:pPr>
      <w:r w:rsidRPr="002A5F23">
        <w:rPr>
          <w:b/>
          <w:sz w:val="28"/>
          <w:szCs w:val="28"/>
        </w:rPr>
        <w:t>Applying a Universal Sling</w:t>
      </w:r>
      <w:r>
        <w:rPr>
          <w:sz w:val="28"/>
          <w:szCs w:val="28"/>
        </w:rPr>
        <w:t xml:space="preserve"> </w:t>
      </w:r>
      <w:r w:rsidR="002A5F23">
        <w:rPr>
          <w:sz w:val="28"/>
          <w:szCs w:val="28"/>
        </w:rPr>
        <w:t>- rolling once</w:t>
      </w:r>
      <w:r>
        <w:rPr>
          <w:sz w:val="28"/>
          <w:szCs w:val="28"/>
        </w:rPr>
        <w:t xml:space="preserve"> (Origami technique) </w:t>
      </w:r>
    </w:p>
    <w:p w14:paraId="2BE64C6A" w14:textId="77777777" w:rsidR="00151876" w:rsidRDefault="00151876" w:rsidP="00151876">
      <w:pPr>
        <w:pStyle w:val="Default"/>
        <w:rPr>
          <w:sz w:val="28"/>
          <w:szCs w:val="28"/>
        </w:rPr>
      </w:pPr>
      <w:r w:rsidRPr="002A5F23">
        <w:rPr>
          <w:b/>
          <w:sz w:val="28"/>
          <w:szCs w:val="28"/>
        </w:rPr>
        <w:t>Applying a Univ</w:t>
      </w:r>
      <w:r w:rsidR="002A5F23" w:rsidRPr="002A5F23">
        <w:rPr>
          <w:b/>
          <w:sz w:val="28"/>
          <w:szCs w:val="28"/>
        </w:rPr>
        <w:t>ersal Sling under supine customer</w:t>
      </w:r>
      <w:r w:rsidR="002A5F23">
        <w:rPr>
          <w:sz w:val="28"/>
          <w:szCs w:val="28"/>
        </w:rPr>
        <w:t xml:space="preserve"> - between</w:t>
      </w:r>
      <w:r>
        <w:rPr>
          <w:sz w:val="28"/>
          <w:szCs w:val="28"/>
        </w:rPr>
        <w:t xml:space="preserve"> </w:t>
      </w:r>
      <w:r w:rsidR="0083443E">
        <w:rPr>
          <w:sz w:val="28"/>
          <w:szCs w:val="28"/>
        </w:rPr>
        <w:t>flat</w:t>
      </w:r>
      <w:r w:rsidR="00934124">
        <w:rPr>
          <w:sz w:val="28"/>
          <w:szCs w:val="28"/>
        </w:rPr>
        <w:t xml:space="preserve"> sheet (</w:t>
      </w:r>
      <w:r>
        <w:rPr>
          <w:sz w:val="28"/>
          <w:szCs w:val="28"/>
        </w:rPr>
        <w:t>from Head end</w:t>
      </w:r>
      <w:r w:rsidR="0083443E">
        <w:rPr>
          <w:sz w:val="28"/>
          <w:szCs w:val="28"/>
        </w:rPr>
        <w:t xml:space="preserve"> or foot end</w:t>
      </w:r>
      <w:r>
        <w:rPr>
          <w:sz w:val="28"/>
          <w:szCs w:val="28"/>
        </w:rPr>
        <w:t xml:space="preserve">) </w:t>
      </w:r>
    </w:p>
    <w:p w14:paraId="3D0E5B45" w14:textId="77777777" w:rsidR="00934124" w:rsidRDefault="00934124" w:rsidP="00151876">
      <w:pPr>
        <w:pStyle w:val="Default"/>
        <w:rPr>
          <w:sz w:val="28"/>
          <w:szCs w:val="28"/>
        </w:rPr>
      </w:pPr>
    </w:p>
    <w:p w14:paraId="6AD03AF5" w14:textId="77777777" w:rsidR="00151876" w:rsidRDefault="00151876" w:rsidP="00151876">
      <w:pPr>
        <w:pStyle w:val="Default"/>
        <w:rPr>
          <w:sz w:val="28"/>
          <w:szCs w:val="28"/>
        </w:rPr>
      </w:pPr>
      <w:r w:rsidRPr="002A5F23">
        <w:rPr>
          <w:b/>
          <w:sz w:val="28"/>
          <w:szCs w:val="28"/>
        </w:rPr>
        <w:t>Use of Mobile Hoist</w:t>
      </w:r>
      <w:r>
        <w:rPr>
          <w:sz w:val="28"/>
          <w:szCs w:val="28"/>
        </w:rPr>
        <w:t xml:space="preserve"> </w:t>
      </w:r>
      <w:r w:rsidR="002A5F23">
        <w:rPr>
          <w:sz w:val="28"/>
          <w:szCs w:val="28"/>
        </w:rPr>
        <w:t xml:space="preserve">- </w:t>
      </w:r>
      <w:r w:rsidR="00934124" w:rsidRPr="002A5F23">
        <w:rPr>
          <w:color w:val="auto"/>
          <w:sz w:val="28"/>
          <w:szCs w:val="28"/>
        </w:rPr>
        <w:t>Explain parts of hoist</w:t>
      </w:r>
      <w:r w:rsidR="002A5F23">
        <w:rPr>
          <w:color w:val="auto"/>
          <w:sz w:val="28"/>
          <w:szCs w:val="28"/>
        </w:rPr>
        <w:t xml:space="preserve"> (For transferring not transporting)</w:t>
      </w:r>
    </w:p>
    <w:p w14:paraId="5172C17D" w14:textId="77777777" w:rsidR="00151876" w:rsidRPr="002A5F23" w:rsidRDefault="00151876" w:rsidP="00151876">
      <w:pPr>
        <w:pStyle w:val="Default"/>
        <w:rPr>
          <w:sz w:val="28"/>
          <w:szCs w:val="28"/>
        </w:rPr>
      </w:pPr>
      <w:r w:rsidRPr="002A5F23">
        <w:rPr>
          <w:b/>
          <w:sz w:val="28"/>
          <w:szCs w:val="28"/>
        </w:rPr>
        <w:t xml:space="preserve">Pushing &amp; Pulling Mobile Hoist </w:t>
      </w:r>
      <w:r w:rsidR="00EB6D79">
        <w:rPr>
          <w:sz w:val="28"/>
          <w:szCs w:val="28"/>
        </w:rPr>
        <w:t>– With or without customer attached</w:t>
      </w:r>
    </w:p>
    <w:p w14:paraId="3A75B53F" w14:textId="77777777" w:rsidR="00151876" w:rsidRPr="00EB6D79" w:rsidRDefault="00151876" w:rsidP="00151876">
      <w:pPr>
        <w:pStyle w:val="Default"/>
        <w:rPr>
          <w:color w:val="auto"/>
          <w:sz w:val="28"/>
          <w:szCs w:val="28"/>
        </w:rPr>
      </w:pPr>
    </w:p>
    <w:p w14:paraId="50B70DC0" w14:textId="77777777" w:rsidR="00151876" w:rsidRPr="00EB6D79" w:rsidRDefault="00151876" w:rsidP="00151876">
      <w:pPr>
        <w:rPr>
          <w:sz w:val="28"/>
          <w:szCs w:val="28"/>
        </w:rPr>
      </w:pPr>
      <w:r w:rsidRPr="00EB6D79">
        <w:rPr>
          <w:b/>
          <w:sz w:val="28"/>
          <w:szCs w:val="28"/>
        </w:rPr>
        <w:t>Hoisting from Bed to Chair</w:t>
      </w:r>
      <w:r w:rsidR="00EB6D79">
        <w:rPr>
          <w:sz w:val="28"/>
          <w:szCs w:val="28"/>
        </w:rPr>
        <w:t xml:space="preserve"> </w:t>
      </w:r>
    </w:p>
    <w:p w14:paraId="19974CC1" w14:textId="77777777" w:rsidR="00151876" w:rsidRDefault="00151876" w:rsidP="00151876">
      <w:pPr>
        <w:pStyle w:val="Default"/>
        <w:rPr>
          <w:sz w:val="28"/>
          <w:szCs w:val="28"/>
        </w:rPr>
      </w:pPr>
      <w:r w:rsidRPr="00EB6D79">
        <w:rPr>
          <w:b/>
          <w:sz w:val="28"/>
          <w:szCs w:val="28"/>
        </w:rPr>
        <w:t>Applying</w:t>
      </w:r>
      <w:r w:rsidR="00EB6D79" w:rsidRPr="00EB6D79">
        <w:rPr>
          <w:b/>
          <w:sz w:val="28"/>
          <w:szCs w:val="28"/>
        </w:rPr>
        <w:t xml:space="preserve"> a Universal Sling under customer in chair when customer</w:t>
      </w:r>
      <w:r w:rsidRPr="00EB6D79">
        <w:rPr>
          <w:b/>
          <w:sz w:val="28"/>
          <w:szCs w:val="28"/>
        </w:rPr>
        <w:t xml:space="preserve"> cannot bend forward</w:t>
      </w:r>
      <w:r w:rsidR="00D41D60">
        <w:rPr>
          <w:sz w:val="28"/>
          <w:szCs w:val="28"/>
        </w:rPr>
        <w:t xml:space="preserve"> </w:t>
      </w:r>
      <w:r w:rsidR="00EB6D79">
        <w:rPr>
          <w:sz w:val="28"/>
          <w:szCs w:val="28"/>
        </w:rPr>
        <w:t>– Use of roller sheet</w:t>
      </w:r>
    </w:p>
    <w:p w14:paraId="5C683EF6" w14:textId="77777777" w:rsidR="00D41D60" w:rsidRDefault="00D41D60" w:rsidP="00151876">
      <w:pPr>
        <w:pStyle w:val="Default"/>
        <w:rPr>
          <w:sz w:val="28"/>
          <w:szCs w:val="28"/>
        </w:rPr>
      </w:pPr>
    </w:p>
    <w:p w14:paraId="26443BB6" w14:textId="77777777" w:rsidR="00151876" w:rsidRPr="00EB6D79" w:rsidRDefault="00151876" w:rsidP="00151876">
      <w:pPr>
        <w:pStyle w:val="Default"/>
        <w:rPr>
          <w:b/>
          <w:sz w:val="28"/>
          <w:szCs w:val="28"/>
        </w:rPr>
      </w:pPr>
      <w:r w:rsidRPr="00EB6D79">
        <w:rPr>
          <w:b/>
          <w:sz w:val="28"/>
          <w:szCs w:val="28"/>
        </w:rPr>
        <w:t xml:space="preserve">Hoisting from Chair to Bed </w:t>
      </w:r>
    </w:p>
    <w:p w14:paraId="22B36E84" w14:textId="77777777" w:rsidR="00D41D60" w:rsidRDefault="00D41D60" w:rsidP="00151876">
      <w:pPr>
        <w:pStyle w:val="Default"/>
        <w:rPr>
          <w:sz w:val="28"/>
          <w:szCs w:val="28"/>
        </w:rPr>
      </w:pPr>
    </w:p>
    <w:p w14:paraId="58A376AC" w14:textId="77777777" w:rsidR="00151876" w:rsidRDefault="00EB6D79" w:rsidP="00151876">
      <w:pPr>
        <w:pStyle w:val="Default"/>
        <w:rPr>
          <w:sz w:val="28"/>
          <w:szCs w:val="28"/>
        </w:rPr>
      </w:pPr>
      <w:r>
        <w:rPr>
          <w:b/>
          <w:sz w:val="28"/>
          <w:szCs w:val="28"/>
        </w:rPr>
        <w:t>Falling customer</w:t>
      </w:r>
      <w:r w:rsidR="00151876">
        <w:rPr>
          <w:sz w:val="28"/>
          <w:szCs w:val="28"/>
        </w:rPr>
        <w:t xml:space="preserve"> (do not perform practical – just discuss) </w:t>
      </w:r>
    </w:p>
    <w:p w14:paraId="120C9195" w14:textId="77777777" w:rsidR="00151876" w:rsidRDefault="00EB6D79" w:rsidP="00151876">
      <w:pPr>
        <w:pStyle w:val="Default"/>
        <w:rPr>
          <w:sz w:val="28"/>
          <w:szCs w:val="28"/>
        </w:rPr>
      </w:pPr>
      <w:r>
        <w:rPr>
          <w:b/>
          <w:sz w:val="28"/>
          <w:szCs w:val="28"/>
        </w:rPr>
        <w:t>Fallen customer</w:t>
      </w:r>
      <w:r w:rsidR="00151876" w:rsidRPr="00EB6D79">
        <w:rPr>
          <w:b/>
          <w:sz w:val="28"/>
          <w:szCs w:val="28"/>
        </w:rPr>
        <w:t xml:space="preserve"> back to chair</w:t>
      </w:r>
      <w:r w:rsidR="00151876">
        <w:rPr>
          <w:sz w:val="28"/>
          <w:szCs w:val="28"/>
        </w:rPr>
        <w:t xml:space="preserve"> </w:t>
      </w:r>
      <w:r>
        <w:rPr>
          <w:sz w:val="28"/>
          <w:szCs w:val="28"/>
        </w:rPr>
        <w:t>- Verbal Guidance (use of chair to push up)</w:t>
      </w:r>
    </w:p>
    <w:p w14:paraId="0739C697" w14:textId="77777777" w:rsidR="00151876" w:rsidRDefault="0083443E" w:rsidP="00151876">
      <w:pPr>
        <w:pStyle w:val="Default"/>
        <w:rPr>
          <w:sz w:val="28"/>
          <w:szCs w:val="28"/>
        </w:rPr>
      </w:pPr>
      <w:r>
        <w:rPr>
          <w:b/>
          <w:sz w:val="28"/>
          <w:szCs w:val="28"/>
        </w:rPr>
        <w:t>Fallen customer</w:t>
      </w:r>
      <w:r w:rsidR="00151876" w:rsidRPr="00EB6D79">
        <w:rPr>
          <w:b/>
          <w:sz w:val="28"/>
          <w:szCs w:val="28"/>
        </w:rPr>
        <w:t xml:space="preserve"> to sitting on floor</w:t>
      </w:r>
      <w:r w:rsidR="00151876">
        <w:rPr>
          <w:sz w:val="28"/>
          <w:szCs w:val="28"/>
        </w:rPr>
        <w:t xml:space="preserve"> –</w:t>
      </w:r>
      <w:r>
        <w:rPr>
          <w:sz w:val="28"/>
          <w:szCs w:val="28"/>
        </w:rPr>
        <w:t xml:space="preserve"> minimal handling with 2 Carers –Elbow to elbow and sit back on heels</w:t>
      </w:r>
    </w:p>
    <w:p w14:paraId="4E8450F1" w14:textId="77777777" w:rsidR="00EB6D79" w:rsidRDefault="0083443E" w:rsidP="00EB6D79">
      <w:pPr>
        <w:pStyle w:val="Default"/>
        <w:rPr>
          <w:sz w:val="28"/>
          <w:szCs w:val="28"/>
        </w:rPr>
      </w:pPr>
      <w:r>
        <w:rPr>
          <w:b/>
          <w:sz w:val="28"/>
          <w:szCs w:val="28"/>
        </w:rPr>
        <w:t>Fallen customer</w:t>
      </w:r>
      <w:r w:rsidR="00EB6D79" w:rsidRPr="00EB6D79">
        <w:rPr>
          <w:b/>
          <w:sz w:val="28"/>
          <w:szCs w:val="28"/>
        </w:rPr>
        <w:t xml:space="preserve"> to sitting on floor</w:t>
      </w:r>
      <w:r w:rsidR="00EB6D79">
        <w:rPr>
          <w:sz w:val="28"/>
          <w:szCs w:val="28"/>
        </w:rPr>
        <w:t xml:space="preserve"> – minimal handling with 2 Carers and upside down chair </w:t>
      </w:r>
      <w:r>
        <w:rPr>
          <w:sz w:val="28"/>
          <w:szCs w:val="28"/>
        </w:rPr>
        <w:t>to support customer</w:t>
      </w:r>
    </w:p>
    <w:p w14:paraId="45220F55" w14:textId="77777777" w:rsidR="00EB6D79" w:rsidRDefault="00EB6D79" w:rsidP="00151876">
      <w:pPr>
        <w:pStyle w:val="Default"/>
        <w:rPr>
          <w:sz w:val="28"/>
          <w:szCs w:val="28"/>
        </w:rPr>
      </w:pPr>
    </w:p>
    <w:p w14:paraId="46B30B4B" w14:textId="77777777" w:rsidR="0018475C" w:rsidRDefault="0018475C" w:rsidP="00151876">
      <w:pPr>
        <w:pStyle w:val="Default"/>
        <w:rPr>
          <w:b/>
          <w:sz w:val="28"/>
          <w:szCs w:val="28"/>
        </w:rPr>
      </w:pPr>
    </w:p>
    <w:p w14:paraId="5DC506CC" w14:textId="77777777" w:rsidR="0018475C" w:rsidRDefault="0018475C" w:rsidP="00151876">
      <w:pPr>
        <w:pStyle w:val="Default"/>
        <w:rPr>
          <w:b/>
          <w:sz w:val="28"/>
          <w:szCs w:val="28"/>
        </w:rPr>
      </w:pPr>
    </w:p>
    <w:p w14:paraId="6AA2B60B" w14:textId="77777777" w:rsidR="0018475C" w:rsidRDefault="0018475C" w:rsidP="00151876">
      <w:pPr>
        <w:pStyle w:val="Default"/>
        <w:rPr>
          <w:b/>
          <w:sz w:val="28"/>
          <w:szCs w:val="28"/>
        </w:rPr>
      </w:pPr>
    </w:p>
    <w:p w14:paraId="7F2EC073" w14:textId="77777777" w:rsidR="00151876" w:rsidRDefault="00D41D60" w:rsidP="00151876">
      <w:pPr>
        <w:pStyle w:val="Default"/>
        <w:rPr>
          <w:sz w:val="28"/>
          <w:szCs w:val="28"/>
        </w:rPr>
      </w:pPr>
      <w:r w:rsidRPr="00EB6D79">
        <w:rPr>
          <w:b/>
          <w:sz w:val="28"/>
          <w:szCs w:val="28"/>
        </w:rPr>
        <w:t>Unravelling roller sheet</w:t>
      </w:r>
      <w:r w:rsidR="0083443E">
        <w:rPr>
          <w:b/>
          <w:sz w:val="28"/>
          <w:szCs w:val="28"/>
        </w:rPr>
        <w:t xml:space="preserve"> under fallen supine customer</w:t>
      </w:r>
      <w:r w:rsidR="00EB6D79">
        <w:rPr>
          <w:sz w:val="28"/>
          <w:szCs w:val="28"/>
        </w:rPr>
        <w:t xml:space="preserve"> – Start at head end</w:t>
      </w:r>
      <w:r w:rsidR="0083443E">
        <w:rPr>
          <w:sz w:val="28"/>
          <w:szCs w:val="28"/>
        </w:rPr>
        <w:t>/foot end</w:t>
      </w:r>
      <w:r w:rsidR="00EB6D79">
        <w:rPr>
          <w:sz w:val="28"/>
          <w:szCs w:val="28"/>
        </w:rPr>
        <w:t xml:space="preserve"> same technique as in bed</w:t>
      </w:r>
    </w:p>
    <w:p w14:paraId="3F99F0AA" w14:textId="77777777" w:rsidR="00151876" w:rsidRDefault="0083443E" w:rsidP="00151876">
      <w:pPr>
        <w:pStyle w:val="Default"/>
        <w:rPr>
          <w:color w:val="FF0000"/>
          <w:sz w:val="28"/>
          <w:szCs w:val="28"/>
        </w:rPr>
      </w:pPr>
      <w:r>
        <w:rPr>
          <w:b/>
          <w:sz w:val="28"/>
          <w:szCs w:val="28"/>
        </w:rPr>
        <w:t>Moving fallen customer</w:t>
      </w:r>
      <w:r w:rsidR="00151876" w:rsidRPr="00EB6D79">
        <w:rPr>
          <w:b/>
          <w:sz w:val="28"/>
          <w:szCs w:val="28"/>
        </w:rPr>
        <w:t xml:space="preserve"> from confined space</w:t>
      </w:r>
      <w:r w:rsidR="00151876">
        <w:rPr>
          <w:sz w:val="28"/>
          <w:szCs w:val="28"/>
        </w:rPr>
        <w:t xml:space="preserve"> </w:t>
      </w:r>
      <w:r w:rsidR="00EB6D79">
        <w:rPr>
          <w:sz w:val="28"/>
          <w:szCs w:val="28"/>
        </w:rPr>
        <w:t xml:space="preserve">- </w:t>
      </w:r>
      <w:r w:rsidR="00151876">
        <w:rPr>
          <w:sz w:val="28"/>
          <w:szCs w:val="28"/>
        </w:rPr>
        <w:t>using 3 flat sheets &amp; 2 extension cables (2 Carers</w:t>
      </w:r>
      <w:r w:rsidR="00151876" w:rsidRPr="00EB6D79">
        <w:rPr>
          <w:color w:val="auto"/>
          <w:sz w:val="28"/>
          <w:szCs w:val="28"/>
        </w:rPr>
        <w:t xml:space="preserve">) </w:t>
      </w:r>
      <w:r w:rsidR="00D41D60" w:rsidRPr="00EB6D79">
        <w:rPr>
          <w:color w:val="auto"/>
          <w:sz w:val="28"/>
          <w:szCs w:val="28"/>
        </w:rPr>
        <w:t>Discussion</w:t>
      </w:r>
    </w:p>
    <w:p w14:paraId="0FB29163" w14:textId="77777777" w:rsidR="00D41D60" w:rsidRDefault="00D41D60" w:rsidP="00151876">
      <w:pPr>
        <w:pStyle w:val="Default"/>
        <w:rPr>
          <w:sz w:val="28"/>
          <w:szCs w:val="28"/>
        </w:rPr>
      </w:pPr>
    </w:p>
    <w:p w14:paraId="50803E75" w14:textId="77777777" w:rsidR="00151876" w:rsidRDefault="00151876" w:rsidP="00151876">
      <w:pPr>
        <w:rPr>
          <w:sz w:val="28"/>
          <w:szCs w:val="28"/>
        </w:rPr>
      </w:pPr>
      <w:r w:rsidRPr="00EB6D79">
        <w:rPr>
          <w:b/>
          <w:sz w:val="28"/>
          <w:szCs w:val="28"/>
        </w:rPr>
        <w:t>Hoisting patient from floor to bed</w:t>
      </w:r>
      <w:r w:rsidR="00EB6D79">
        <w:rPr>
          <w:b/>
          <w:sz w:val="28"/>
          <w:szCs w:val="28"/>
        </w:rPr>
        <w:t>/chair</w:t>
      </w:r>
      <w:r w:rsidR="00EB6D79">
        <w:rPr>
          <w:sz w:val="28"/>
          <w:szCs w:val="28"/>
        </w:rPr>
        <w:t xml:space="preserve"> – Hoist to be entered in sideways</w:t>
      </w:r>
      <w:r w:rsidR="0083443E">
        <w:rPr>
          <w:sz w:val="28"/>
          <w:szCs w:val="28"/>
        </w:rPr>
        <w:t xml:space="preserve"> (legs under neck and knees – use of padding to support)</w:t>
      </w:r>
    </w:p>
    <w:p w14:paraId="62E8F0E2" w14:textId="77777777" w:rsidR="0018475C" w:rsidRDefault="0018475C" w:rsidP="00934124">
      <w:pPr>
        <w:pStyle w:val="Default"/>
        <w:rPr>
          <w:sz w:val="28"/>
          <w:szCs w:val="28"/>
        </w:rPr>
      </w:pPr>
    </w:p>
    <w:p w14:paraId="1D6DFAE6" w14:textId="77777777" w:rsidR="00934124" w:rsidRDefault="00934124" w:rsidP="00934124">
      <w:pPr>
        <w:pStyle w:val="Default"/>
        <w:rPr>
          <w:sz w:val="28"/>
          <w:szCs w:val="28"/>
        </w:rPr>
      </w:pPr>
      <w:r>
        <w:rPr>
          <w:sz w:val="28"/>
          <w:szCs w:val="28"/>
        </w:rPr>
        <w:t xml:space="preserve">Stand Aids (if provided) </w:t>
      </w:r>
    </w:p>
    <w:p w14:paraId="1F3F1981" w14:textId="77777777" w:rsidR="00EB6D79" w:rsidRDefault="00934124" w:rsidP="00EB6D79">
      <w:pPr>
        <w:spacing w:after="0"/>
        <w:rPr>
          <w:sz w:val="28"/>
          <w:szCs w:val="28"/>
        </w:rPr>
      </w:pPr>
      <w:r>
        <w:rPr>
          <w:sz w:val="28"/>
          <w:szCs w:val="28"/>
        </w:rPr>
        <w:t>Standing Hoist (if provided)</w:t>
      </w:r>
      <w:r w:rsidR="00EB6D79">
        <w:rPr>
          <w:sz w:val="28"/>
          <w:szCs w:val="28"/>
        </w:rPr>
        <w:t xml:space="preserve"> </w:t>
      </w:r>
    </w:p>
    <w:p w14:paraId="52C23C6F" w14:textId="77777777" w:rsidR="00EB6D79" w:rsidRDefault="00EB6D79" w:rsidP="00EB6D79">
      <w:pPr>
        <w:spacing w:after="0"/>
        <w:rPr>
          <w:sz w:val="28"/>
          <w:szCs w:val="28"/>
        </w:rPr>
      </w:pPr>
      <w:r>
        <w:rPr>
          <w:sz w:val="28"/>
          <w:szCs w:val="28"/>
        </w:rPr>
        <w:t>Rotunda</w:t>
      </w:r>
      <w:r w:rsidR="0018475C">
        <w:rPr>
          <w:sz w:val="28"/>
          <w:szCs w:val="28"/>
        </w:rPr>
        <w:t xml:space="preserve"> (if provided)</w:t>
      </w:r>
    </w:p>
    <w:p w14:paraId="00954E9C" w14:textId="77777777" w:rsidR="00EB6D79" w:rsidRPr="0018475C" w:rsidRDefault="00EB6D79" w:rsidP="0018475C">
      <w:pPr>
        <w:spacing w:after="0"/>
      </w:pPr>
      <w:r>
        <w:rPr>
          <w:sz w:val="28"/>
          <w:szCs w:val="28"/>
        </w:rPr>
        <w:t>Steady</w:t>
      </w:r>
      <w:r w:rsidR="0018475C">
        <w:rPr>
          <w:sz w:val="28"/>
          <w:szCs w:val="28"/>
        </w:rPr>
        <w:t xml:space="preserve"> (if provided)</w:t>
      </w:r>
    </w:p>
    <w:p w14:paraId="7AF579CE" w14:textId="77777777" w:rsidR="00934124" w:rsidRDefault="00934124" w:rsidP="00934124">
      <w:pPr>
        <w:rPr>
          <w:sz w:val="28"/>
          <w:szCs w:val="28"/>
        </w:rPr>
      </w:pPr>
      <w:r>
        <w:rPr>
          <w:sz w:val="28"/>
          <w:szCs w:val="28"/>
        </w:rPr>
        <w:t>Chair to Bed/ Bed to Chair</w:t>
      </w:r>
      <w:r w:rsidR="00EB6D79">
        <w:rPr>
          <w:sz w:val="28"/>
          <w:szCs w:val="28"/>
        </w:rPr>
        <w:t>/chair to chair using</w:t>
      </w:r>
      <w:r>
        <w:rPr>
          <w:sz w:val="28"/>
          <w:szCs w:val="28"/>
        </w:rPr>
        <w:t xml:space="preserve"> Transfer Board</w:t>
      </w:r>
      <w:r w:rsidR="00D41D60">
        <w:rPr>
          <w:sz w:val="28"/>
          <w:szCs w:val="28"/>
        </w:rPr>
        <w:t xml:space="preserve"> (if provided)</w:t>
      </w:r>
    </w:p>
    <w:p w14:paraId="364ECA73" w14:textId="77777777" w:rsidR="0083443E" w:rsidRDefault="0083443E" w:rsidP="00934124">
      <w:pPr>
        <w:rPr>
          <w:sz w:val="28"/>
          <w:szCs w:val="28"/>
        </w:rPr>
      </w:pPr>
    </w:p>
    <w:p w14:paraId="07B9717A" w14:textId="77777777" w:rsidR="0083443E" w:rsidRDefault="0083443E" w:rsidP="00934124">
      <w:pPr>
        <w:rPr>
          <w:i/>
          <w:sz w:val="28"/>
          <w:szCs w:val="28"/>
        </w:rPr>
      </w:pPr>
      <w:r w:rsidRPr="0083443E">
        <w:rPr>
          <w:i/>
          <w:sz w:val="28"/>
          <w:szCs w:val="28"/>
        </w:rPr>
        <w:t>Please Note:</w:t>
      </w:r>
    </w:p>
    <w:p w14:paraId="704304AC" w14:textId="77777777" w:rsidR="0083443E" w:rsidRPr="0083443E" w:rsidRDefault="0083443E" w:rsidP="00934124">
      <w:pPr>
        <w:rPr>
          <w:i/>
        </w:rPr>
      </w:pPr>
      <w:r>
        <w:rPr>
          <w:i/>
          <w:sz w:val="28"/>
          <w:szCs w:val="28"/>
        </w:rPr>
        <w:t xml:space="preserve">Only demonstrate </w:t>
      </w:r>
      <w:r w:rsidR="00812B03">
        <w:rPr>
          <w:i/>
          <w:sz w:val="28"/>
          <w:szCs w:val="28"/>
        </w:rPr>
        <w:t>the main techniques that your care workers will use. Please remember that other types of equipment that you do not have in training and you or your care staff have not used this will need to be trained customer specific.</w:t>
      </w:r>
    </w:p>
    <w:sectPr w:rsidR="0083443E" w:rsidRPr="0083443E">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DCDA37" w14:textId="77777777" w:rsidR="00EB5A58" w:rsidRDefault="00EB5A58" w:rsidP="00EB5A58">
      <w:pPr>
        <w:spacing w:after="0" w:line="240" w:lineRule="auto"/>
      </w:pPr>
      <w:r>
        <w:separator/>
      </w:r>
    </w:p>
  </w:endnote>
  <w:endnote w:type="continuationSeparator" w:id="0">
    <w:p w14:paraId="7AE6C27C" w14:textId="77777777" w:rsidR="00EB5A58" w:rsidRDefault="00EB5A58" w:rsidP="00EB5A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notTrueType/>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9B3462" w14:textId="77777777" w:rsidR="00487F3E" w:rsidRDefault="00487F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8B9900" w14:textId="77777777" w:rsidR="00487F3E" w:rsidRDefault="00487F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9C35BB" w14:textId="77777777" w:rsidR="00487F3E" w:rsidRDefault="00487F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1732E5" w14:textId="77777777" w:rsidR="00EB5A58" w:rsidRDefault="00EB5A58" w:rsidP="00EB5A58">
      <w:pPr>
        <w:spacing w:after="0" w:line="240" w:lineRule="auto"/>
      </w:pPr>
      <w:r>
        <w:separator/>
      </w:r>
    </w:p>
  </w:footnote>
  <w:footnote w:type="continuationSeparator" w:id="0">
    <w:p w14:paraId="011D6C4F" w14:textId="77777777" w:rsidR="00EB5A58" w:rsidRDefault="00EB5A58" w:rsidP="00EB5A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2E78E3" w14:textId="77777777" w:rsidR="00487F3E" w:rsidRDefault="00487F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496E3C" w14:textId="2EA6D799" w:rsidR="00EB5A58" w:rsidRDefault="00AB5ED2" w:rsidP="00EB5A58">
    <w:pPr>
      <w:pStyle w:val="Header"/>
      <w:jc w:val="center"/>
    </w:pPr>
    <w:r>
      <w:rPr>
        <w:noProof/>
      </w:rPr>
      <w:drawing>
        <wp:inline distT="0" distB="0" distL="0" distR="0" wp14:anchorId="51A9C5F3" wp14:editId="37C44957">
          <wp:extent cx="849604" cy="864303"/>
          <wp:effectExtent l="0" t="0" r="1905" b="0"/>
          <wp:docPr id="2" name="Picture 2" descr="A close - up of a basketball&#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 up of a basketball&#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flipH="1">
                    <a:off x="0" y="0"/>
                    <a:ext cx="890075" cy="905474"/>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46EA42" w14:textId="77777777" w:rsidR="00487F3E" w:rsidRDefault="00487F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32A13A9"/>
    <w:multiLevelType w:val="hybridMultilevel"/>
    <w:tmpl w:val="7D2EF00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1876"/>
    <w:rsid w:val="00151876"/>
    <w:rsid w:val="001701FD"/>
    <w:rsid w:val="0018475C"/>
    <w:rsid w:val="0025636C"/>
    <w:rsid w:val="00273590"/>
    <w:rsid w:val="002A5F23"/>
    <w:rsid w:val="00487F3E"/>
    <w:rsid w:val="007A7670"/>
    <w:rsid w:val="00812B03"/>
    <w:rsid w:val="0083443E"/>
    <w:rsid w:val="00934124"/>
    <w:rsid w:val="00AB5ED2"/>
    <w:rsid w:val="00BA5458"/>
    <w:rsid w:val="00D41D60"/>
    <w:rsid w:val="00EB5A58"/>
    <w:rsid w:val="00EB6D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F3B04"/>
  <w15:chartTrackingRefBased/>
  <w15:docId w15:val="{2911E7D7-DE5A-413F-AD4D-21E2FB679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51876"/>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EB5A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5A58"/>
  </w:style>
  <w:style w:type="paragraph" w:styleId="Footer">
    <w:name w:val="footer"/>
    <w:basedOn w:val="Normal"/>
    <w:link w:val="FooterChar"/>
    <w:uiPriority w:val="99"/>
    <w:unhideWhenUsed/>
    <w:rsid w:val="00EB5A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5A58"/>
  </w:style>
  <w:style w:type="paragraph" w:styleId="BalloonText">
    <w:name w:val="Balloon Text"/>
    <w:basedOn w:val="Normal"/>
    <w:link w:val="BalloonTextChar"/>
    <w:uiPriority w:val="99"/>
    <w:semiHidden/>
    <w:unhideWhenUsed/>
    <w:rsid w:val="001847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47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601</Words>
  <Characters>3431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Newton</dc:creator>
  <cp:keywords/>
  <dc:description/>
  <cp:lastModifiedBy>Martins Dadi</cp:lastModifiedBy>
  <cp:revision>6</cp:revision>
  <cp:lastPrinted>2013-08-07T08:28:00Z</cp:lastPrinted>
  <dcterms:created xsi:type="dcterms:W3CDTF">2013-08-07T08:28:00Z</dcterms:created>
  <dcterms:modified xsi:type="dcterms:W3CDTF">2021-02-08T10:03:00Z</dcterms:modified>
</cp:coreProperties>
</file>